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Кейс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Орел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кейсе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Задание – спроектировать механизм раскрытия опоры посадочного модуля на космическом модуле малой массы. Механизм должен обеспечивать компактность и сохранность опоры в сложенном состоянии, устойчивость и заданное расстояние на поверхности Луны.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Задачи кейса: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283.46456692913375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Создать 3D модель космического корабля в  СПАР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Модель выполняется в САПР по существующим чертежам (приложение) и включает в себя возвращаемый аппарат и стыковочный агрегат. КА необходимо дополнить пространством для опор.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283.46456692913375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Спроектировать посадочные опоры по заданным критериям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Модель включает в себя систему амортизации аппарата и механизм развертывания. Критерии: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Количество опор - не менее 3х;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Угол наклона амортизатора относительно вертикальной оси КА от 30 до 80 градусов;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Расстояние от грунта до нижней точки КА 70-80 мм (масштаб 1:20)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Габариты модели в сложенном состоянии не выходят за пределы КА.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283.46456692913375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Провести расчеты на нагруженность опоры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Рассчитать нагрузку на каждую опору на поверхности Земли и Луны. Масса аппарата 22т на старте, потеря при подъеме с поверхности Луны -  17,7т.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283.46456692913375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Провести макетирование и прототипирование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Создать массогабаритный макет КА и посадочных опор с системой амортизации и развертывания. Макет должен отвечать критерии задачи 2, опоры должны удерживать вес аппарата.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rPr>
          <w:rFonts w:ascii="Times New Roman" w:cs="Times New Roman" w:eastAsia="Times New Roman" w:hAnsi="Times New Roman"/>
          <w:color w:val="333333"/>
          <w:sz w:val="28"/>
          <w:szCs w:val="28"/>
          <w:shd w:fill="1c9a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Категория кейса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Углубленный, требуются навыки моделирования в САПР, математическая подготовка, опыт работы с электроникой и оборудованием. 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Примерный возраст обучающихся - 14-17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лет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Место в структуре программы: 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Автономный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академических часов, на которые рассчитан кейс: 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8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</w:t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Учебно-тематическое планирование: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709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5790"/>
        <w:tblGridChange w:id="0">
          <w:tblGrid>
            <w:gridCol w:w="3330"/>
            <w:gridCol w:w="579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Блок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Проблематика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Предполагаемая продолжительность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Цель блока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45-90 мин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Проанализировать актуальность проблемы, собрать и проанализировать существующие и перспективные решения,составить список литературы.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Что делаем: 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Обсуждаем актуальность проблемы, разбиваем кейс на подзадачи и распределяем роли;</w:t>
              <w:br w:type="textWrapping"/>
              <w:t xml:space="preserve">выделяем несколько стратегий и приходим к общему знаменателю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5790"/>
        <w:tblGridChange w:id="0">
          <w:tblGrid>
            <w:gridCol w:w="3330"/>
            <w:gridCol w:w="579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Блок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Моделирование космического корабля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Предполагаемая продолжительность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Цель блока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90-120 мин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например, 45-90 мин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Создать 3D модель космического корабля “Орел” по габаритным чертежам, учитывая пространство для посадочных опор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Что делаем: 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Практикуем работу с чертежами, работу в САПР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firstLine="709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5790"/>
        <w:tblGridChange w:id="0">
          <w:tblGrid>
            <w:gridCol w:w="3330"/>
            <w:gridCol w:w="579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Блок 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Моделирование и расчет опор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Предполагаемая продолжительность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Цель блока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90-120 мин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например, 45-90 мин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Реализация предложенного решения для опор в 3D модели, выполнение поставленного ТЗ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Что делаем: 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Обосновываем выбранное решение проблемы, моделируем системы амортизации и развертывания в 3D, подтверждаем решение расчетами на нагруженность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firstLine="709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5790"/>
        <w:tblGridChange w:id="0">
          <w:tblGrid>
            <w:gridCol w:w="3330"/>
            <w:gridCol w:w="579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Блок 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Макетирование и прототипирование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Предполагаемая продолжительность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Цель блока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120-150 мин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например, 45-90 мин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Выполнение макета в масштабе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Что делаем: 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Создание массогабаритного макета КА, системы амортизации и механизма развертывания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line="276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Предполагаемые результаты обучающихся: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Артефакты: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макет корабля “Орёл”, его 3D-модель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Soft skills: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умение выявлять значимые и малозначительные свойства объекта, в том числе неявно заданные;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умение анализировать и объективно оценивать доказательства, аргументы и убеждения;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умение формулировать проблему;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умение выдвигать гипотезы;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умение планировать эксперимент;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способность применять знания на практике;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умение выявлять корреляцию между явлениями;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умение искать причинно-следственные связи;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навыки управления рисками, в том числе способность менять свои решения в соответствии с изменившимися условиями;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способность нести ответственность за свои решения; 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умение предлагать несколько решений для одной проблемы; 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умение оценивать ресурсы;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умение использовать имеющиеся ресурсы;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умение предвидеть возможные последствия своих решений, в том числе влияние вводимых изменений;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умение работать с моделями и схемами;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умение преобразовывать мыслительные образы в модели и схемы</w:t>
      </w:r>
    </w:p>
    <w:p w:rsidR="00000000" w:rsidDel="00000000" w:rsidP="00000000" w:rsidRDefault="00000000" w:rsidRPr="00000000" w14:paraId="0000006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Hard skills: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навыки 3D-проектирования;</w:t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навыки проектирования и конструирования;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знания о факторах космического полета;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знания об этапах спуска космических аппаратов с околоземной орбиты;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знания о назначении моделей, макетов и массо-габаритных макетов;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навыки работы с микроконтроллером Ардуино;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навыки работы с электронными компонентами. </w:t>
      </w:r>
    </w:p>
    <w:p w:rsidR="00000000" w:rsidDel="00000000" w:rsidP="00000000" w:rsidRDefault="00000000" w:rsidRPr="00000000" w14:paraId="0000007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72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72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shd w:fill="4a86e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Дополнительно (вариативная часть)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720"/>
        <w:jc w:val="center"/>
        <w:rPr>
          <w:rFonts w:ascii="Times New Roman" w:cs="Times New Roman" w:eastAsia="Times New Roman" w:hAnsi="Times New Roman"/>
          <w:b w:val="1"/>
          <w:sz w:val="28"/>
          <w:szCs w:val="28"/>
          <w:shd w:fill="4a86e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Руководство наставника</w:t>
      </w:r>
    </w:p>
    <w:p w:rsidR="00000000" w:rsidDel="00000000" w:rsidP="00000000" w:rsidRDefault="00000000" w:rsidRPr="00000000" w14:paraId="0000007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Текст-легенда кейса </w:t>
      </w:r>
    </w:p>
    <w:p w:rsidR="00000000" w:rsidDel="00000000" w:rsidP="00000000" w:rsidRDefault="00000000" w:rsidRPr="00000000" w14:paraId="0000007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«Орел» — многоразовый пилотируемый транспортный космический корабль нового поколения, разработанный в ПАО «РКК «Энергия» им. С. П. Королева. Основное применение нового КК - доставка людей и грузов на околоземную орбиту, а в дальнейшем - использование для миссий к Луне.</w:t>
      </w:r>
    </w:p>
    <w:p w:rsidR="00000000" w:rsidDel="00000000" w:rsidP="00000000" w:rsidRDefault="00000000" w:rsidRPr="00000000" w14:paraId="0000007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Посадка корабля будет осуществляться с помощью парашютно-реактивной системы. Твердотопливные ракетные двигатели гасят скорость снижения с высоты около одного километра, ана амортизированные опоры, что поможет избежать падения на бок после касания грунтовой площадки.</w:t>
      </w:r>
    </w:p>
    <w:p w:rsidR="00000000" w:rsidDel="00000000" w:rsidP="00000000" w:rsidRDefault="00000000" w:rsidRPr="00000000" w14:paraId="0000007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Но существует ряд проблем связанных разработкой амортизированных опор, основными из которых являются:</w:t>
      </w:r>
    </w:p>
    <w:p w:rsidR="00000000" w:rsidDel="00000000" w:rsidP="00000000" w:rsidRDefault="00000000" w:rsidRPr="00000000" w14:paraId="0000007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Сложная конструкция с большим количеством узлов и агрегатов</w:t>
      </w:r>
    </w:p>
    <w:p w:rsidR="00000000" w:rsidDel="00000000" w:rsidP="00000000" w:rsidRDefault="00000000" w:rsidRPr="00000000" w14:paraId="0000007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Надежность системы развертывания посадочных опор</w:t>
      </w:r>
    </w:p>
    <w:p w:rsidR="00000000" w:rsidDel="00000000" w:rsidP="00000000" w:rsidRDefault="00000000" w:rsidRPr="00000000" w14:paraId="0000007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Громоздкость конструкции и размещение в аппарате</w:t>
      </w:r>
    </w:p>
    <w:p w:rsidR="00000000" w:rsidDel="00000000" w:rsidP="00000000" w:rsidRDefault="00000000" w:rsidRPr="00000000" w14:paraId="0000008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Материалы в помощь: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8"/>
            <w:szCs w:val="28"/>
            <w:u w:val="single"/>
            <w:rtl w:val="0"/>
          </w:rPr>
          <w:t xml:space="preserve">лекция от Технологического университета им. А.А. Леонова и Дома научной коллаборации им. А.М.Исаева - YouTube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Обратить внимание:</w:t>
      </w:r>
    </w:p>
    <w:p w:rsidR="00000000" w:rsidDel="00000000" w:rsidP="00000000" w:rsidRDefault="00000000" w:rsidRPr="00000000" w14:paraId="0000008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Представить примерный путь обучающихся по жизненному циклу и обозначить возможные узкие места: на что обратить внимание, какими вопросами можно помочь обучающимся и прочее</w:t>
      </w:r>
    </w:p>
    <w:p w:rsidR="00000000" w:rsidDel="00000000" w:rsidP="00000000" w:rsidRDefault="00000000" w:rsidRPr="00000000" w14:paraId="0000008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Жизненный цикл:</w:t>
      </w:r>
    </w:p>
    <w:p w:rsidR="00000000" w:rsidDel="00000000" w:rsidP="00000000" w:rsidRDefault="00000000" w:rsidRPr="00000000" w14:paraId="0000008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Проблематизация -&gt; Целеполагание -&gt; Поиск решения -&gt; Планирование -&gt; Реализация замысла -&gt; Финализация</w:t>
      </w:r>
    </w:p>
    <w:p w:rsidR="00000000" w:rsidDel="00000000" w:rsidP="00000000" w:rsidRDefault="00000000" w:rsidRPr="00000000" w14:paraId="0000008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  <w:shd w:fill="4a86e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Представить примерный путь обучающихся по жизненному циклу и дать указания и советы по прохождению: что посмотреть, почитать дополнительно, какие вопросы надо задать самим себе на каждом из этапов жизненного цикла.</w:t>
      </w:r>
    </w:p>
    <w:p w:rsidR="00000000" w:rsidDel="00000000" w:rsidP="00000000" w:rsidRDefault="00000000" w:rsidRPr="00000000" w14:paraId="0000008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6126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Руководство для обучающегося </w:t>
      </w:r>
    </w:p>
    <w:p w:rsidR="00000000" w:rsidDel="00000000" w:rsidP="00000000" w:rsidRDefault="00000000" w:rsidRPr="00000000" w14:paraId="0000008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Текст-легенда кейса</w:t>
      </w:r>
    </w:p>
    <w:p w:rsidR="00000000" w:rsidDel="00000000" w:rsidP="00000000" w:rsidRDefault="00000000" w:rsidRPr="00000000" w14:paraId="0000009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«Орел» — многоразовый пилотируемый транспортный космический корабль нового поколения, разработанный в ПАО «РКК «Энергия» им. С. П. Королева. Основное применение нового КК - доставка людей и грузов на околоземную орбиту, а в дальнейшем - использование для миссий к Луне.</w:t>
      </w:r>
    </w:p>
    <w:p w:rsidR="00000000" w:rsidDel="00000000" w:rsidP="00000000" w:rsidRDefault="00000000" w:rsidRPr="00000000" w14:paraId="0000009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Посадка корабля будет осуществляться с помощью парашютно-реактивной системы. Твердотопливные ракетные двигатели гасят скорость снижения с высоты около одного километра, ана амортизированные опоры, что поможет избежать падения на бок после касания грунтовой площадки.</w:t>
      </w:r>
    </w:p>
    <w:p w:rsidR="00000000" w:rsidDel="00000000" w:rsidP="00000000" w:rsidRDefault="00000000" w:rsidRPr="00000000" w14:paraId="0000009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Но существует ряд проблем связанных разработкой амортизированных опор, основными из которых являются:</w:t>
      </w:r>
    </w:p>
    <w:p w:rsidR="00000000" w:rsidDel="00000000" w:rsidP="00000000" w:rsidRDefault="00000000" w:rsidRPr="00000000" w14:paraId="0000009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Сложная конструкция с большим количеством узлов и агрегатов</w:t>
      </w:r>
    </w:p>
    <w:p w:rsidR="00000000" w:rsidDel="00000000" w:rsidP="00000000" w:rsidRDefault="00000000" w:rsidRPr="00000000" w14:paraId="0000009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Надежность системы развертывания посадочных опор</w:t>
      </w:r>
    </w:p>
    <w:p w:rsidR="00000000" w:rsidDel="00000000" w:rsidP="00000000" w:rsidRDefault="00000000" w:rsidRPr="00000000" w14:paraId="0000009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Громоздкость конструкции и размещение в аппарате</w:t>
      </w:r>
    </w:p>
    <w:p w:rsidR="00000000" w:rsidDel="00000000" w:rsidP="00000000" w:rsidRDefault="00000000" w:rsidRPr="00000000" w14:paraId="0000009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83.46456692913375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zl4GvAkZwdk&amp;t=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WNgP0orJx1HPybC5hLGMs3gnEA==">AMUW2mVZYKH5LaCRkCyYl0PY0g55G1IoxYOmVfLJdhGedex/o9z2ybWPoJVuaWbGkRv/OuG5QqrDY4j9jjRaUi7Y2tmu/P1zQXK71m21sNdQ79eH9MGrL5Tic/olVjyRK1rlrrBL0g3A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